
<file path=[Content_Types].xml><?xml version="1.0" encoding="utf-8"?>
<Types xmlns="http://schemas.openxmlformats.org/package/2006/content-types">
  <Default Extension="xml" ContentType="application/xml"/>
  <Default Extension="rels" ContentType="application/vnd.openxmlformats-package.relationships+xml"/>
  <Default Extension="wmf" ContentType="image/x-wm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4C34D8" w14:textId="77777777" w:rsidR="00685905" w:rsidRPr="00A96570" w:rsidRDefault="00685905" w:rsidP="00685905">
      <w:pPr>
        <w:pStyle w:val="NoSpacing"/>
        <w:jc w:val="center"/>
        <w:rPr>
          <w:rFonts w:ascii="Times New Roman" w:hAnsi="Times New Roman" w:cs="Times New Roman"/>
          <w:b/>
          <w:bCs/>
          <w:sz w:val="36"/>
          <w:szCs w:val="36"/>
          <w:u w:val="single"/>
        </w:rPr>
      </w:pPr>
      <w:bookmarkStart w:id="0" w:name="_GoBack"/>
      <w:bookmarkEnd w:id="0"/>
      <w:r w:rsidRPr="00A96570">
        <w:rPr>
          <w:rFonts w:ascii="Times New Roman" w:hAnsi="Times New Roman" w:cs="Times New Roman"/>
          <w:b/>
          <w:bCs/>
          <w:sz w:val="36"/>
          <w:szCs w:val="36"/>
          <w:u w:val="single"/>
        </w:rPr>
        <w:t>FCCLA Official Dress Code</w:t>
      </w:r>
    </w:p>
    <w:p w14:paraId="60940108" w14:textId="77777777" w:rsidR="00685905" w:rsidRPr="00A96570" w:rsidRDefault="00685905" w:rsidP="00685905">
      <w:pPr>
        <w:pStyle w:val="NoSpacing"/>
        <w:jc w:val="center"/>
        <w:rPr>
          <w:rFonts w:ascii="Times New Roman" w:hAnsi="Times New Roman" w:cs="Times New Roman"/>
          <w:b/>
          <w:bCs/>
          <w:sz w:val="36"/>
          <w:szCs w:val="36"/>
          <w:u w:val="single"/>
        </w:rPr>
      </w:pPr>
    </w:p>
    <w:p w14:paraId="28F88373" w14:textId="77777777" w:rsidR="00685905" w:rsidRPr="00A96570" w:rsidRDefault="00685905" w:rsidP="00685905">
      <w:pPr>
        <w:pStyle w:val="NoSpacing"/>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267A2070" wp14:editId="363B3770">
            <wp:extent cx="419100" cy="6667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419100" cy="666750"/>
                    </a:xfrm>
                    <a:prstGeom prst="rect">
                      <a:avLst/>
                    </a:prstGeom>
                    <a:noFill/>
                    <a:ln w="9525">
                      <a:noFill/>
                      <a:miter lim="800000"/>
                      <a:headEnd/>
                      <a:tailEnd/>
                    </a:ln>
                  </pic:spPr>
                </pic:pic>
              </a:graphicData>
            </a:graphic>
          </wp:inline>
        </w:drawing>
      </w:r>
    </w:p>
    <w:p w14:paraId="60D789B3" w14:textId="77777777" w:rsidR="00685905" w:rsidRPr="00A96570" w:rsidRDefault="00685905" w:rsidP="00685905">
      <w:pPr>
        <w:pStyle w:val="NoSpacing"/>
        <w:jc w:val="center"/>
        <w:rPr>
          <w:rFonts w:ascii="Times New Roman" w:hAnsi="Times New Roman" w:cs="Times New Roman"/>
          <w:sz w:val="28"/>
          <w:szCs w:val="28"/>
        </w:rPr>
      </w:pPr>
    </w:p>
    <w:p w14:paraId="47CA7756" w14:textId="77777777" w:rsidR="00685905" w:rsidRPr="00A96570" w:rsidRDefault="00685905" w:rsidP="00685905">
      <w:pPr>
        <w:pStyle w:val="NoSpacing"/>
        <w:rPr>
          <w:rFonts w:ascii="Times New Roman" w:hAnsi="Times New Roman" w:cs="Times New Roman"/>
          <w:sz w:val="32"/>
          <w:szCs w:val="32"/>
        </w:rPr>
      </w:pPr>
      <w:r w:rsidRPr="00A96570">
        <w:rPr>
          <w:rFonts w:ascii="Times New Roman" w:hAnsi="Times New Roman" w:cs="Times New Roman"/>
          <w:b/>
          <w:bCs/>
          <w:sz w:val="32"/>
          <w:szCs w:val="32"/>
        </w:rPr>
        <w:t xml:space="preserve">National Meeting Dress Policy </w:t>
      </w:r>
    </w:p>
    <w:p w14:paraId="3D50F9E1" w14:textId="77777777" w:rsidR="00685905" w:rsidRPr="00A96570" w:rsidRDefault="00685905" w:rsidP="00685905">
      <w:pPr>
        <w:pStyle w:val="NoSpacing"/>
        <w:rPr>
          <w:rFonts w:ascii="Times New Roman" w:hAnsi="Times New Roman" w:cs="Times New Roman"/>
          <w:sz w:val="28"/>
          <w:szCs w:val="28"/>
        </w:rPr>
      </w:pPr>
      <w:r w:rsidRPr="00A96570">
        <w:rPr>
          <w:rFonts w:ascii="Times New Roman" w:hAnsi="Times New Roman" w:cs="Times New Roman"/>
          <w:sz w:val="28"/>
          <w:szCs w:val="28"/>
        </w:rPr>
        <w:t xml:space="preserve">In July 2011, FCCLA’s Board of Directors approved the mandatory dress policy that was subsequently implemented at the 2012 National Leadership Conference. It is important that as a national organization our members convey the positive and professional image of FCCLA. During the National Cluster Meetings national staff received feedback from many chapter advisers. In an effort to ensure that attendees are aware of the mandatory dress policy in advance, we will continue to promote this via several avenues, including the e-Adviser, in registration confirmations, and on the FCCLA national website. The mandatory dress policy attendees are required to adhere to is listed below and applies to all national meetings for both students, advisers, and guests in attendance. </w:t>
      </w:r>
    </w:p>
    <w:p w14:paraId="668F0C32" w14:textId="77777777" w:rsidR="00685905" w:rsidRPr="00A96570" w:rsidRDefault="00685905" w:rsidP="00685905">
      <w:pPr>
        <w:pStyle w:val="NoSpacing"/>
        <w:rPr>
          <w:rFonts w:ascii="Times New Roman" w:hAnsi="Times New Roman" w:cs="Times New Roman"/>
          <w:sz w:val="28"/>
          <w:szCs w:val="28"/>
        </w:rPr>
      </w:pPr>
    </w:p>
    <w:p w14:paraId="18D3C3BE" w14:textId="77777777" w:rsidR="00685905" w:rsidRPr="00A96570" w:rsidRDefault="00685905" w:rsidP="00685905">
      <w:pPr>
        <w:pStyle w:val="NoSpacing"/>
        <w:rPr>
          <w:rFonts w:ascii="Times New Roman" w:hAnsi="Times New Roman" w:cs="Times New Roman"/>
          <w:b/>
          <w:bCs/>
          <w:sz w:val="28"/>
          <w:szCs w:val="28"/>
        </w:rPr>
      </w:pPr>
      <w:r w:rsidRPr="00A96570">
        <w:rPr>
          <w:rFonts w:ascii="Times New Roman" w:hAnsi="Times New Roman" w:cs="Times New Roman"/>
          <w:b/>
          <w:bCs/>
          <w:sz w:val="28"/>
          <w:szCs w:val="28"/>
        </w:rPr>
        <w:t xml:space="preserve">MANDATORY ATTIRE FOR: GENERAL SESSIONS | BUSINESS SESSION | EXHIBITS | WORKSHOPS | STAR EVENTS RECOGNITION SESSIONS </w:t>
      </w:r>
    </w:p>
    <w:p w14:paraId="0F0900E1" w14:textId="77777777" w:rsidR="00685905" w:rsidRPr="00A96570" w:rsidRDefault="00685905" w:rsidP="00685905">
      <w:pPr>
        <w:pStyle w:val="NoSpacing"/>
        <w:rPr>
          <w:rFonts w:ascii="Times New Roman" w:hAnsi="Times New Roman" w:cs="Times New Roman"/>
          <w:sz w:val="28"/>
          <w:szCs w:val="28"/>
        </w:rPr>
      </w:pPr>
    </w:p>
    <w:p w14:paraId="67737BB2" w14:textId="77777777" w:rsidR="00685905" w:rsidRPr="00A96570" w:rsidRDefault="00685905" w:rsidP="00685905">
      <w:pPr>
        <w:pStyle w:val="NoSpacing"/>
        <w:rPr>
          <w:rFonts w:ascii="Times New Roman" w:hAnsi="Times New Roman" w:cs="Times New Roman"/>
          <w:sz w:val="28"/>
          <w:szCs w:val="28"/>
        </w:rPr>
      </w:pPr>
      <w:r w:rsidRPr="00A96570">
        <w:rPr>
          <w:rFonts w:ascii="Times New Roman" w:hAnsi="Times New Roman" w:cs="Times New Roman"/>
          <w:sz w:val="28"/>
          <w:szCs w:val="28"/>
        </w:rPr>
        <w:t>The FCCLA official blazer is always appropriate and strongly encouraged, although not required (unless otherwise noted).</w:t>
      </w:r>
    </w:p>
    <w:p w14:paraId="545D5233" w14:textId="77777777" w:rsidR="00685905" w:rsidRPr="00A96570" w:rsidRDefault="00685905" w:rsidP="00685905">
      <w:pPr>
        <w:pStyle w:val="NoSpacing"/>
        <w:rPr>
          <w:rFonts w:ascii="Times New Roman" w:hAnsi="Times New Roman" w:cs="Times New Roman"/>
          <w:sz w:val="28"/>
          <w:szCs w:val="28"/>
        </w:rPr>
      </w:pPr>
      <w:r w:rsidRPr="00A96570">
        <w:rPr>
          <w:rFonts w:ascii="Times New Roman" w:hAnsi="Times New Roman" w:cs="Times New Roman"/>
          <w:sz w:val="28"/>
          <w:szCs w:val="28"/>
        </w:rPr>
        <w:t xml:space="preserve"> </w:t>
      </w:r>
    </w:p>
    <w:p w14:paraId="1B275602" w14:textId="77777777" w:rsidR="00685905" w:rsidRPr="00A96570" w:rsidRDefault="00685905" w:rsidP="00685905">
      <w:pPr>
        <w:pStyle w:val="NoSpacing"/>
        <w:rPr>
          <w:rFonts w:ascii="Times New Roman" w:hAnsi="Times New Roman" w:cs="Times New Roman"/>
          <w:sz w:val="28"/>
          <w:szCs w:val="28"/>
        </w:rPr>
      </w:pPr>
      <w:r w:rsidRPr="00A96570">
        <w:rPr>
          <w:rFonts w:ascii="Times New Roman" w:hAnsi="Times New Roman" w:cs="Times New Roman"/>
          <w:b/>
          <w:bCs/>
          <w:sz w:val="28"/>
          <w:szCs w:val="28"/>
        </w:rPr>
        <w:t xml:space="preserve">Females </w:t>
      </w:r>
    </w:p>
    <w:p w14:paraId="4F1B3848" w14:textId="77777777" w:rsidR="00685905" w:rsidRPr="00A96570" w:rsidRDefault="00685905" w:rsidP="00685905">
      <w:pPr>
        <w:pStyle w:val="NoSpacing"/>
        <w:rPr>
          <w:rFonts w:ascii="Times New Roman" w:hAnsi="Times New Roman" w:cs="Times New Roman"/>
          <w:sz w:val="28"/>
          <w:szCs w:val="28"/>
        </w:rPr>
      </w:pPr>
      <w:r w:rsidRPr="00A96570">
        <w:rPr>
          <w:rFonts w:ascii="Times New Roman" w:hAnsi="Times New Roman" w:cs="Times New Roman"/>
          <w:sz w:val="28"/>
          <w:szCs w:val="28"/>
        </w:rPr>
        <w:t xml:space="preserve">• Red, black, or white polo or oxford shirt (long or short sleeves) </w:t>
      </w:r>
    </w:p>
    <w:p w14:paraId="624B0CC7" w14:textId="77777777" w:rsidR="00685905" w:rsidRPr="00A96570" w:rsidRDefault="00685905" w:rsidP="00685905">
      <w:pPr>
        <w:pStyle w:val="NoSpacing"/>
        <w:rPr>
          <w:rFonts w:ascii="Times New Roman" w:hAnsi="Times New Roman" w:cs="Times New Roman"/>
          <w:sz w:val="28"/>
          <w:szCs w:val="28"/>
        </w:rPr>
      </w:pPr>
      <w:r w:rsidRPr="00A96570">
        <w:rPr>
          <w:rFonts w:ascii="Times New Roman" w:hAnsi="Times New Roman" w:cs="Times New Roman"/>
          <w:sz w:val="28"/>
          <w:szCs w:val="28"/>
        </w:rPr>
        <w:t>• Black or</w:t>
      </w:r>
      <w:r>
        <w:rPr>
          <w:rFonts w:ascii="Times New Roman" w:hAnsi="Times New Roman" w:cs="Times New Roman"/>
          <w:sz w:val="28"/>
          <w:szCs w:val="28"/>
        </w:rPr>
        <w:t xml:space="preserve"> khaki dress slacks/pants/</w:t>
      </w:r>
      <w:proofErr w:type="spellStart"/>
      <w:r>
        <w:rPr>
          <w:rFonts w:ascii="Times New Roman" w:hAnsi="Times New Roman" w:cs="Times New Roman"/>
          <w:sz w:val="28"/>
          <w:szCs w:val="28"/>
        </w:rPr>
        <w:t>capri</w:t>
      </w:r>
      <w:proofErr w:type="spellEnd"/>
      <w:r>
        <w:rPr>
          <w:rFonts w:ascii="Times New Roman" w:hAnsi="Times New Roman" w:cs="Times New Roman"/>
          <w:sz w:val="28"/>
          <w:szCs w:val="28"/>
        </w:rPr>
        <w:t xml:space="preserve"> pants</w:t>
      </w:r>
      <w:r w:rsidRPr="00A96570">
        <w:rPr>
          <w:rFonts w:ascii="Times New Roman" w:hAnsi="Times New Roman" w:cs="Times New Roman"/>
          <w:sz w:val="28"/>
          <w:szCs w:val="28"/>
        </w:rPr>
        <w:t xml:space="preserve"> (no shorts) </w:t>
      </w:r>
    </w:p>
    <w:p w14:paraId="74361A56" w14:textId="77777777" w:rsidR="00685905" w:rsidRPr="00A96570" w:rsidRDefault="00685905" w:rsidP="00685905">
      <w:pPr>
        <w:pStyle w:val="NoSpacing"/>
        <w:rPr>
          <w:rFonts w:ascii="Times New Roman" w:hAnsi="Times New Roman" w:cs="Times New Roman"/>
          <w:sz w:val="28"/>
          <w:szCs w:val="28"/>
        </w:rPr>
      </w:pPr>
      <w:r w:rsidRPr="00A96570">
        <w:rPr>
          <w:rFonts w:ascii="Times New Roman" w:hAnsi="Times New Roman" w:cs="Times New Roman"/>
          <w:sz w:val="28"/>
          <w:szCs w:val="28"/>
        </w:rPr>
        <w:t xml:space="preserve">• Black or khaki skirts – no shorter than 2 inches above the knee </w:t>
      </w:r>
    </w:p>
    <w:p w14:paraId="5A9D5299" w14:textId="77777777" w:rsidR="00685905" w:rsidRPr="00A96570" w:rsidRDefault="00685905" w:rsidP="00685905">
      <w:pPr>
        <w:pStyle w:val="NoSpacing"/>
        <w:rPr>
          <w:rFonts w:ascii="Times New Roman" w:hAnsi="Times New Roman" w:cs="Times New Roman"/>
          <w:sz w:val="28"/>
          <w:szCs w:val="28"/>
        </w:rPr>
      </w:pPr>
      <w:r w:rsidRPr="00A96570">
        <w:rPr>
          <w:rFonts w:ascii="Times New Roman" w:hAnsi="Times New Roman" w:cs="Times New Roman"/>
          <w:sz w:val="28"/>
          <w:szCs w:val="28"/>
        </w:rPr>
        <w:t xml:space="preserve">• Dress shoes or sandals </w:t>
      </w:r>
    </w:p>
    <w:p w14:paraId="60768D13" w14:textId="77777777" w:rsidR="00685905" w:rsidRPr="00A96570" w:rsidRDefault="00685905" w:rsidP="00685905">
      <w:pPr>
        <w:pStyle w:val="NoSpacing"/>
        <w:rPr>
          <w:rFonts w:ascii="Times New Roman" w:hAnsi="Times New Roman" w:cs="Times New Roman"/>
          <w:sz w:val="28"/>
          <w:szCs w:val="28"/>
        </w:rPr>
      </w:pPr>
      <w:r w:rsidRPr="00A96570">
        <w:rPr>
          <w:rFonts w:ascii="Times New Roman" w:hAnsi="Times New Roman" w:cs="Times New Roman"/>
          <w:sz w:val="28"/>
          <w:szCs w:val="28"/>
        </w:rPr>
        <w:t xml:space="preserve">• Jeans, t-shirts, athletic wear are NOT acceptable </w:t>
      </w:r>
    </w:p>
    <w:p w14:paraId="3F0EF568" w14:textId="77777777" w:rsidR="00685905" w:rsidRPr="00A96570" w:rsidRDefault="00685905" w:rsidP="00685905">
      <w:pPr>
        <w:pStyle w:val="NoSpacing"/>
        <w:rPr>
          <w:rFonts w:ascii="Times New Roman" w:hAnsi="Times New Roman" w:cs="Times New Roman"/>
          <w:b/>
          <w:bCs/>
          <w:sz w:val="28"/>
          <w:szCs w:val="28"/>
        </w:rPr>
      </w:pPr>
    </w:p>
    <w:p w14:paraId="3BE97903" w14:textId="77777777" w:rsidR="00685905" w:rsidRPr="00A96570" w:rsidRDefault="00685905" w:rsidP="00685905">
      <w:pPr>
        <w:pStyle w:val="NoSpacing"/>
        <w:rPr>
          <w:rFonts w:ascii="Times New Roman" w:hAnsi="Times New Roman" w:cs="Times New Roman"/>
          <w:sz w:val="28"/>
          <w:szCs w:val="28"/>
        </w:rPr>
      </w:pPr>
      <w:r w:rsidRPr="00A96570">
        <w:rPr>
          <w:rFonts w:ascii="Times New Roman" w:hAnsi="Times New Roman" w:cs="Times New Roman"/>
          <w:b/>
          <w:bCs/>
          <w:sz w:val="28"/>
          <w:szCs w:val="28"/>
        </w:rPr>
        <w:t xml:space="preserve">Males: </w:t>
      </w:r>
    </w:p>
    <w:p w14:paraId="06D446F4" w14:textId="77777777" w:rsidR="00685905" w:rsidRPr="00A96570" w:rsidRDefault="00685905" w:rsidP="00685905">
      <w:pPr>
        <w:pStyle w:val="NoSpacing"/>
        <w:rPr>
          <w:rFonts w:ascii="Times New Roman" w:hAnsi="Times New Roman" w:cs="Times New Roman"/>
          <w:sz w:val="28"/>
          <w:szCs w:val="28"/>
        </w:rPr>
      </w:pPr>
      <w:r w:rsidRPr="00A96570">
        <w:rPr>
          <w:rFonts w:ascii="Times New Roman" w:hAnsi="Times New Roman" w:cs="Times New Roman"/>
          <w:sz w:val="28"/>
          <w:szCs w:val="28"/>
        </w:rPr>
        <w:t xml:space="preserve">• Red, black, or white polo or oxford shirt (long or short sleeves) </w:t>
      </w:r>
    </w:p>
    <w:p w14:paraId="18B2B078" w14:textId="77777777" w:rsidR="00685905" w:rsidRPr="00A96570" w:rsidRDefault="00685905" w:rsidP="00685905">
      <w:pPr>
        <w:pStyle w:val="NoSpacing"/>
        <w:rPr>
          <w:rFonts w:ascii="Times New Roman" w:hAnsi="Times New Roman" w:cs="Times New Roman"/>
          <w:sz w:val="28"/>
          <w:szCs w:val="28"/>
        </w:rPr>
      </w:pPr>
      <w:r w:rsidRPr="00A96570">
        <w:rPr>
          <w:rFonts w:ascii="Times New Roman" w:hAnsi="Times New Roman" w:cs="Times New Roman"/>
          <w:sz w:val="28"/>
          <w:szCs w:val="28"/>
        </w:rPr>
        <w:t xml:space="preserve">• Black dress slacks or khaki pants (no shorts) </w:t>
      </w:r>
    </w:p>
    <w:p w14:paraId="1A28BD6B" w14:textId="77777777" w:rsidR="00685905" w:rsidRPr="00A96570" w:rsidRDefault="00685905" w:rsidP="00685905">
      <w:pPr>
        <w:pStyle w:val="NoSpacing"/>
        <w:rPr>
          <w:rFonts w:ascii="Times New Roman" w:hAnsi="Times New Roman" w:cs="Times New Roman"/>
          <w:sz w:val="28"/>
          <w:szCs w:val="28"/>
        </w:rPr>
      </w:pPr>
      <w:r w:rsidRPr="00A96570">
        <w:rPr>
          <w:rFonts w:ascii="Times New Roman" w:hAnsi="Times New Roman" w:cs="Times New Roman"/>
          <w:sz w:val="28"/>
          <w:szCs w:val="28"/>
        </w:rPr>
        <w:t xml:space="preserve">• Dress shoes </w:t>
      </w:r>
    </w:p>
    <w:p w14:paraId="27F772D6" w14:textId="77777777" w:rsidR="00685905" w:rsidRPr="00A96570" w:rsidRDefault="00685905" w:rsidP="00685905">
      <w:pPr>
        <w:pStyle w:val="NoSpacing"/>
        <w:rPr>
          <w:rFonts w:ascii="Times New Roman" w:hAnsi="Times New Roman" w:cs="Times New Roman"/>
          <w:sz w:val="28"/>
          <w:szCs w:val="28"/>
        </w:rPr>
      </w:pPr>
      <w:r w:rsidRPr="00A96570">
        <w:rPr>
          <w:rFonts w:ascii="Times New Roman" w:hAnsi="Times New Roman" w:cs="Times New Roman"/>
          <w:sz w:val="28"/>
          <w:szCs w:val="28"/>
        </w:rPr>
        <w:t xml:space="preserve">• Jeans, t-shirts, athletic wear are NOT acceptable </w:t>
      </w:r>
    </w:p>
    <w:p w14:paraId="5AFD41B9" w14:textId="77777777" w:rsidR="00685905" w:rsidRPr="00A96570" w:rsidRDefault="00685905" w:rsidP="00685905">
      <w:pPr>
        <w:pStyle w:val="NoSpacing"/>
        <w:rPr>
          <w:rFonts w:ascii="Times New Roman" w:hAnsi="Times New Roman" w:cs="Times New Roman"/>
          <w:b/>
          <w:bCs/>
          <w:sz w:val="28"/>
          <w:szCs w:val="28"/>
        </w:rPr>
      </w:pPr>
    </w:p>
    <w:p w14:paraId="40CF4913" w14:textId="77777777" w:rsidR="00685905" w:rsidRPr="00A96570" w:rsidRDefault="00685905" w:rsidP="00685905">
      <w:pPr>
        <w:pStyle w:val="NoSpacing"/>
        <w:rPr>
          <w:rFonts w:ascii="Times New Roman" w:hAnsi="Times New Roman" w:cs="Times New Roman"/>
          <w:sz w:val="28"/>
          <w:szCs w:val="28"/>
        </w:rPr>
      </w:pPr>
      <w:r w:rsidRPr="00A96570">
        <w:rPr>
          <w:rFonts w:ascii="Times New Roman" w:hAnsi="Times New Roman" w:cs="Times New Roman"/>
          <w:b/>
          <w:bCs/>
          <w:sz w:val="28"/>
          <w:szCs w:val="28"/>
        </w:rPr>
        <w:t xml:space="preserve">UNACCEPTABLE ATTIRE AT FCCLA SESSIONS </w:t>
      </w:r>
    </w:p>
    <w:p w14:paraId="6B3322D6" w14:textId="77777777" w:rsidR="00685905" w:rsidRPr="00A96570" w:rsidRDefault="00685905" w:rsidP="00685905">
      <w:pPr>
        <w:pStyle w:val="NoSpacing"/>
        <w:rPr>
          <w:rFonts w:ascii="Times New Roman" w:hAnsi="Times New Roman" w:cs="Times New Roman"/>
          <w:sz w:val="28"/>
          <w:szCs w:val="28"/>
        </w:rPr>
      </w:pPr>
      <w:r w:rsidRPr="00A96570">
        <w:rPr>
          <w:rFonts w:ascii="Times New Roman" w:hAnsi="Times New Roman" w:cs="Times New Roman"/>
          <w:sz w:val="28"/>
          <w:szCs w:val="28"/>
        </w:rPr>
        <w:lastRenderedPageBreak/>
        <w:t xml:space="preserve">• Skin-tight or revealing clothing </w:t>
      </w:r>
    </w:p>
    <w:p w14:paraId="23CC49C7" w14:textId="77777777" w:rsidR="00685905" w:rsidRPr="00A96570" w:rsidRDefault="00685905" w:rsidP="00685905">
      <w:pPr>
        <w:pStyle w:val="NoSpacing"/>
        <w:rPr>
          <w:rFonts w:ascii="Times New Roman" w:hAnsi="Times New Roman" w:cs="Times New Roman"/>
          <w:sz w:val="28"/>
          <w:szCs w:val="28"/>
        </w:rPr>
      </w:pPr>
      <w:r w:rsidRPr="00A96570">
        <w:rPr>
          <w:rFonts w:ascii="Times New Roman" w:hAnsi="Times New Roman" w:cs="Times New Roman"/>
          <w:sz w:val="28"/>
          <w:szCs w:val="28"/>
        </w:rPr>
        <w:t xml:space="preserve">• Midriff-baring clothing </w:t>
      </w:r>
    </w:p>
    <w:p w14:paraId="6F372FA2" w14:textId="77777777" w:rsidR="00685905" w:rsidRPr="00A96570" w:rsidRDefault="00685905" w:rsidP="00685905">
      <w:pPr>
        <w:pStyle w:val="NoSpacing"/>
        <w:rPr>
          <w:rFonts w:ascii="Times New Roman" w:hAnsi="Times New Roman" w:cs="Times New Roman"/>
          <w:sz w:val="28"/>
          <w:szCs w:val="28"/>
        </w:rPr>
      </w:pPr>
      <w:r w:rsidRPr="00A96570">
        <w:rPr>
          <w:rFonts w:ascii="Times New Roman" w:hAnsi="Times New Roman" w:cs="Times New Roman"/>
          <w:sz w:val="28"/>
          <w:szCs w:val="28"/>
        </w:rPr>
        <w:t xml:space="preserve">• Extremely short skirts (shorter than 2 inches above the knee) </w:t>
      </w:r>
    </w:p>
    <w:p w14:paraId="332B399C" w14:textId="77777777" w:rsidR="00685905" w:rsidRPr="00A96570" w:rsidRDefault="00685905" w:rsidP="00685905">
      <w:pPr>
        <w:pStyle w:val="NoSpacing"/>
        <w:rPr>
          <w:rFonts w:ascii="Times New Roman" w:hAnsi="Times New Roman" w:cs="Times New Roman"/>
          <w:sz w:val="28"/>
          <w:szCs w:val="28"/>
        </w:rPr>
      </w:pPr>
      <w:r w:rsidRPr="00A96570">
        <w:rPr>
          <w:rFonts w:ascii="Times New Roman" w:hAnsi="Times New Roman" w:cs="Times New Roman"/>
          <w:sz w:val="28"/>
          <w:szCs w:val="28"/>
        </w:rPr>
        <w:t xml:space="preserve">• Clothing with printing that is suggestive, obscene or promotes illegal substances </w:t>
      </w:r>
    </w:p>
    <w:p w14:paraId="1C4DF4E9" w14:textId="77777777" w:rsidR="00685905" w:rsidRPr="00A96570" w:rsidRDefault="00685905" w:rsidP="00685905">
      <w:pPr>
        <w:pStyle w:val="NoSpacing"/>
        <w:rPr>
          <w:rFonts w:ascii="Times New Roman" w:hAnsi="Times New Roman" w:cs="Times New Roman"/>
          <w:sz w:val="28"/>
          <w:szCs w:val="28"/>
        </w:rPr>
      </w:pPr>
      <w:r w:rsidRPr="00A96570">
        <w:rPr>
          <w:rFonts w:ascii="Times New Roman" w:hAnsi="Times New Roman" w:cs="Times New Roman"/>
          <w:sz w:val="28"/>
          <w:szCs w:val="28"/>
        </w:rPr>
        <w:t xml:space="preserve">• Athletic clothing </w:t>
      </w:r>
    </w:p>
    <w:p w14:paraId="75B93CF3" w14:textId="77777777" w:rsidR="00685905" w:rsidRPr="00A96570" w:rsidRDefault="00685905" w:rsidP="00685905">
      <w:pPr>
        <w:pStyle w:val="NoSpacing"/>
        <w:rPr>
          <w:rFonts w:ascii="Times New Roman" w:hAnsi="Times New Roman" w:cs="Times New Roman"/>
          <w:sz w:val="28"/>
          <w:szCs w:val="28"/>
        </w:rPr>
      </w:pPr>
      <w:r w:rsidRPr="00A96570">
        <w:rPr>
          <w:rFonts w:ascii="Times New Roman" w:hAnsi="Times New Roman" w:cs="Times New Roman"/>
          <w:sz w:val="28"/>
          <w:szCs w:val="28"/>
        </w:rPr>
        <w:t xml:space="preserve">• Swimwear </w:t>
      </w:r>
    </w:p>
    <w:p w14:paraId="5E6419DB" w14:textId="77777777" w:rsidR="00685905" w:rsidRPr="00A96570" w:rsidRDefault="00685905" w:rsidP="00685905">
      <w:pPr>
        <w:pStyle w:val="NoSpacing"/>
        <w:rPr>
          <w:rFonts w:ascii="Times New Roman" w:hAnsi="Times New Roman" w:cs="Times New Roman"/>
          <w:sz w:val="28"/>
          <w:szCs w:val="28"/>
        </w:rPr>
      </w:pPr>
      <w:r w:rsidRPr="00A96570">
        <w:rPr>
          <w:rFonts w:ascii="Times New Roman" w:hAnsi="Times New Roman" w:cs="Times New Roman"/>
          <w:sz w:val="28"/>
          <w:szCs w:val="28"/>
        </w:rPr>
        <w:t xml:space="preserve">• Rubber, beach type flip flops </w:t>
      </w:r>
    </w:p>
    <w:p w14:paraId="4140CFD5" w14:textId="77777777" w:rsidR="00685905" w:rsidRDefault="00685905" w:rsidP="00685905">
      <w:pPr>
        <w:pStyle w:val="NoSpacing"/>
        <w:rPr>
          <w:rFonts w:ascii="Times New Roman" w:hAnsi="Times New Roman" w:cs="Times New Roman"/>
          <w:sz w:val="28"/>
          <w:szCs w:val="28"/>
        </w:rPr>
      </w:pPr>
      <w:r w:rsidRPr="00A96570">
        <w:rPr>
          <w:rFonts w:ascii="Times New Roman" w:hAnsi="Times New Roman" w:cs="Times New Roman"/>
          <w:sz w:val="28"/>
          <w:szCs w:val="28"/>
        </w:rPr>
        <w:t xml:space="preserve">• Night wear (pajamas) should </w:t>
      </w:r>
      <w:r w:rsidRPr="005303A3">
        <w:rPr>
          <w:rFonts w:ascii="Times New Roman" w:hAnsi="Times New Roman" w:cs="Times New Roman"/>
          <w:b/>
          <w:sz w:val="28"/>
          <w:szCs w:val="28"/>
        </w:rPr>
        <w:t>not</w:t>
      </w:r>
      <w:r w:rsidRPr="00A96570">
        <w:rPr>
          <w:rFonts w:ascii="Times New Roman" w:hAnsi="Times New Roman" w:cs="Times New Roman"/>
          <w:sz w:val="28"/>
          <w:szCs w:val="28"/>
        </w:rPr>
        <w:t xml:space="preserve"> be worn outside of your hotel </w:t>
      </w:r>
      <w:r>
        <w:rPr>
          <w:rFonts w:ascii="Times New Roman" w:hAnsi="Times New Roman" w:cs="Times New Roman"/>
          <w:sz w:val="28"/>
          <w:szCs w:val="28"/>
        </w:rPr>
        <w:t>room</w:t>
      </w:r>
    </w:p>
    <w:p w14:paraId="6E720015" w14:textId="77777777" w:rsidR="004D0580" w:rsidRDefault="004D0580"/>
    <w:sectPr w:rsidR="004D0580" w:rsidSect="004D05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905"/>
    <w:rsid w:val="004D0580"/>
    <w:rsid w:val="004F694B"/>
    <w:rsid w:val="006859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D3C0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05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685905"/>
    <w:pPr>
      <w:spacing w:after="0" w:line="240" w:lineRule="auto"/>
    </w:pPr>
    <w:rPr>
      <w:rFonts w:ascii="Calibri" w:eastAsia="Calibri" w:hAnsi="Calibri" w:cs="Calibri"/>
    </w:rPr>
  </w:style>
  <w:style w:type="paragraph" w:styleId="BalloonText">
    <w:name w:val="Balloon Text"/>
    <w:basedOn w:val="Normal"/>
    <w:link w:val="BalloonTextChar"/>
    <w:uiPriority w:val="99"/>
    <w:semiHidden/>
    <w:unhideWhenUsed/>
    <w:rsid w:val="006859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590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wmf"/><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290</Words>
  <Characters>1655</Characters>
  <Application>Microsoft Macintosh Word</Application>
  <DocSecurity>0</DocSecurity>
  <Lines>13</Lines>
  <Paragraphs>3</Paragraphs>
  <ScaleCrop>false</ScaleCrop>
  <Company>Wake County Schools</Company>
  <LinksUpToDate>false</LinksUpToDate>
  <CharactersWithSpaces>1942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kbarnes3</dc:creator>
  <cp:keywords/>
  <dc:description/>
  <cp:lastModifiedBy>Sierra Lowery</cp:lastModifiedBy>
  <cp:revision>2</cp:revision>
  <dcterms:created xsi:type="dcterms:W3CDTF">2016-08-31T01:06:00Z</dcterms:created>
  <dcterms:modified xsi:type="dcterms:W3CDTF">2016-08-31T01:06:00Z</dcterms:modified>
</cp:coreProperties>
</file>